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A166D" w14:textId="3C638C52" w:rsidR="00E03993" w:rsidRDefault="00E03993" w:rsidP="00E03993">
      <w:pPr>
        <w:spacing w:after="120"/>
        <w:jc w:val="center"/>
        <w:rPr>
          <w:b/>
          <w:sz w:val="36"/>
          <w:szCs w:val="28"/>
        </w:rPr>
      </w:pPr>
      <w:r w:rsidRPr="009D45DC">
        <w:rPr>
          <w:b/>
          <w:sz w:val="36"/>
          <w:szCs w:val="28"/>
        </w:rPr>
        <w:t>RESTORE ACT Direct Component Multiyear</w:t>
      </w:r>
      <w:r w:rsidR="00807D8B">
        <w:rPr>
          <w:b/>
          <w:sz w:val="36"/>
          <w:szCs w:val="28"/>
        </w:rPr>
        <w:t xml:space="preserve"> Implementation</w:t>
      </w:r>
      <w:r w:rsidRPr="009D45DC">
        <w:rPr>
          <w:b/>
          <w:sz w:val="36"/>
          <w:szCs w:val="28"/>
        </w:rPr>
        <w:t xml:space="preserve"> Plan Narrative</w:t>
      </w:r>
    </w:p>
    <w:p w14:paraId="33EB341B" w14:textId="77777777" w:rsidR="00E03993" w:rsidRPr="009D45DC" w:rsidRDefault="00E03993" w:rsidP="00E03993">
      <w:pPr>
        <w:spacing w:after="12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Department of the Treasury</w:t>
      </w:r>
    </w:p>
    <w:p w14:paraId="613AC7D9" w14:textId="77777777" w:rsidR="00E03993" w:rsidRDefault="00E03993" w:rsidP="00194CCD">
      <w:pPr>
        <w:ind w:left="7920"/>
        <w:jc w:val="center"/>
        <w:rPr>
          <w:sz w:val="20"/>
          <w:szCs w:val="20"/>
        </w:rPr>
      </w:pPr>
      <w:r w:rsidRPr="009D45DC">
        <w:rPr>
          <w:sz w:val="20"/>
          <w:szCs w:val="20"/>
        </w:rPr>
        <w:t>OMB Approval No. 1505-0250</w:t>
      </w:r>
    </w:p>
    <w:p w14:paraId="2711BA15" w14:textId="61637AE1" w:rsidR="00E03993" w:rsidRPr="0045377C" w:rsidRDefault="00E03993" w:rsidP="00E03993">
      <w:pPr>
        <w:rPr>
          <w:b/>
          <w:sz w:val="20"/>
          <w:szCs w:val="20"/>
        </w:rPr>
      </w:pPr>
      <w:r w:rsidRPr="0045377C">
        <w:rPr>
          <w:b/>
        </w:rPr>
        <w:t>Directions:  Use this form for the Initial Multiyear</w:t>
      </w:r>
      <w:r w:rsidR="00807D8B">
        <w:rPr>
          <w:b/>
        </w:rPr>
        <w:t xml:space="preserve"> Implementation</w:t>
      </w:r>
      <w:r w:rsidRPr="0045377C">
        <w:rPr>
          <w:b/>
        </w:rPr>
        <w:t xml:space="preserve"> Plan and any subsequent amendments to an accepted Multiyear </w:t>
      </w:r>
      <w:r w:rsidR="00807D8B">
        <w:rPr>
          <w:b/>
        </w:rPr>
        <w:t xml:space="preserve">Implementation </w:t>
      </w:r>
      <w:r w:rsidRPr="0045377C">
        <w:rPr>
          <w:b/>
        </w:rPr>
        <w:t>Plan.  For amendments, include only new and/or materially modified activities.</w:t>
      </w:r>
    </w:p>
    <w:tbl>
      <w:tblPr>
        <w:tblStyle w:val="TableGrid"/>
        <w:tblW w:w="10589" w:type="dxa"/>
        <w:tblInd w:w="-5" w:type="dxa"/>
        <w:tblLayout w:type="fixed"/>
        <w:tblCellMar>
          <w:left w:w="115" w:type="dxa"/>
          <w:right w:w="115" w:type="dxa"/>
        </w:tblCellMar>
        <w:tblLook w:val="0480" w:firstRow="0" w:lastRow="0" w:firstColumn="1" w:lastColumn="0" w:noHBand="0" w:noVBand="1"/>
      </w:tblPr>
      <w:tblGrid>
        <w:gridCol w:w="5752"/>
        <w:gridCol w:w="4837"/>
      </w:tblGrid>
      <w:tr w:rsidR="00E03993" w14:paraId="2120885E" w14:textId="77777777" w:rsidTr="00D60B4F">
        <w:trPr>
          <w:trHeight w:val="481"/>
        </w:trPr>
        <w:tc>
          <w:tcPr>
            <w:tcW w:w="5752" w:type="dxa"/>
          </w:tcPr>
          <w:p w14:paraId="6E1C80D5" w14:textId="1E50D364" w:rsidR="00E03993" w:rsidRPr="009D45DC" w:rsidRDefault="00E03993" w:rsidP="00973159">
            <w:pPr>
              <w:rPr>
                <w:sz w:val="24"/>
                <w:szCs w:val="24"/>
              </w:rPr>
            </w:pPr>
            <w:r w:rsidRPr="009D45DC">
              <w:rPr>
                <w:sz w:val="24"/>
                <w:szCs w:val="24"/>
              </w:rPr>
              <w:t xml:space="preserve">Multiyear </w:t>
            </w:r>
            <w:r w:rsidR="00807D8B">
              <w:rPr>
                <w:sz w:val="24"/>
                <w:szCs w:val="24"/>
              </w:rPr>
              <w:t xml:space="preserve">Implementation </w:t>
            </w:r>
            <w:r w:rsidRPr="009D45DC">
              <w:rPr>
                <w:sz w:val="24"/>
                <w:szCs w:val="24"/>
              </w:rPr>
              <w:t>Plan Version (Initial or Amendment Number):</w:t>
            </w:r>
          </w:p>
        </w:tc>
        <w:sdt>
          <w:sdtPr>
            <w:rPr>
              <w:sz w:val="24"/>
              <w:szCs w:val="24"/>
            </w:rPr>
            <w:id w:val="2139300004"/>
            <w:placeholder>
              <w:docPart w:val="2F49E96F34F948AE8B4240BA2915ADEC"/>
            </w:placeholder>
            <w:showingPlcHdr/>
            <w:text/>
          </w:sdtPr>
          <w:sdtContent>
            <w:tc>
              <w:tcPr>
                <w:tcW w:w="4837" w:type="dxa"/>
              </w:tcPr>
              <w:p w14:paraId="568756FA" w14:textId="77777777" w:rsidR="00E03993" w:rsidRPr="009D45DC" w:rsidRDefault="00E03993" w:rsidP="00973159">
                <w:pPr>
                  <w:rPr>
                    <w:sz w:val="24"/>
                    <w:szCs w:val="24"/>
                  </w:rPr>
                </w:pPr>
                <w:r w:rsidRPr="00270C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BEA725F" w14:textId="77777777" w:rsidR="00E03993" w:rsidRPr="004A6E7E" w:rsidRDefault="00E03993" w:rsidP="00E03993">
      <w:pPr>
        <w:rPr>
          <w:sz w:val="2"/>
          <w:szCs w:val="20"/>
        </w:rPr>
      </w:pPr>
    </w:p>
    <w:tbl>
      <w:tblPr>
        <w:tblStyle w:val="TableGrid"/>
        <w:tblW w:w="1057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63"/>
        <w:gridCol w:w="7907"/>
      </w:tblGrid>
      <w:tr w:rsidR="00E03993" w14:paraId="4A5D81A9" w14:textId="77777777" w:rsidTr="00D60B4F">
        <w:trPr>
          <w:trHeight w:val="489"/>
        </w:trPr>
        <w:tc>
          <w:tcPr>
            <w:tcW w:w="2663" w:type="dxa"/>
          </w:tcPr>
          <w:p w14:paraId="1C32A7D7" w14:textId="64CE7428" w:rsidR="00E03993" w:rsidRPr="009D45DC" w:rsidRDefault="00E03993" w:rsidP="00973159">
            <w:pPr>
              <w:rPr>
                <w:sz w:val="24"/>
                <w:szCs w:val="24"/>
              </w:rPr>
            </w:pPr>
            <w:r w:rsidRPr="009D45DC">
              <w:rPr>
                <w:sz w:val="24"/>
                <w:szCs w:val="24"/>
              </w:rPr>
              <w:t xml:space="preserve">Eligible </w:t>
            </w:r>
            <w:r w:rsidR="00D60B4F">
              <w:rPr>
                <w:sz w:val="24"/>
                <w:szCs w:val="24"/>
              </w:rPr>
              <w:t>Entity</w:t>
            </w:r>
            <w:r w:rsidRPr="009D45DC">
              <w:rPr>
                <w:sz w:val="24"/>
                <w:szCs w:val="24"/>
              </w:rPr>
              <w:t xml:space="preserve"> Name</w:t>
            </w:r>
            <w:r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0"/>
              <w:szCs w:val="20"/>
            </w:rPr>
            <w:id w:val="-660852339"/>
            <w:placeholder>
              <w:docPart w:val="7616A0C00E4C4527921F40C67106EAC8"/>
            </w:placeholder>
            <w:showingPlcHdr/>
            <w:text/>
          </w:sdtPr>
          <w:sdtContent>
            <w:tc>
              <w:tcPr>
                <w:tcW w:w="7906" w:type="dxa"/>
              </w:tcPr>
              <w:p w14:paraId="5E5DAA5C" w14:textId="77777777" w:rsidR="00E03993" w:rsidRDefault="00E03993" w:rsidP="00973159">
                <w:pPr>
                  <w:rPr>
                    <w:sz w:val="20"/>
                    <w:szCs w:val="20"/>
                  </w:rPr>
                </w:pPr>
                <w:r w:rsidRPr="00270C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03993" w14:paraId="4B274A0A" w14:textId="77777777" w:rsidTr="00D60B4F">
        <w:trPr>
          <w:trHeight w:val="435"/>
        </w:trPr>
        <w:tc>
          <w:tcPr>
            <w:tcW w:w="10570" w:type="dxa"/>
            <w:gridSpan w:val="2"/>
            <w:shd w:val="clear" w:color="auto" w:fill="ACB9CA" w:themeFill="text2" w:themeFillTint="66"/>
          </w:tcPr>
          <w:p w14:paraId="0043FC00" w14:textId="77777777" w:rsidR="00E03993" w:rsidRPr="00D60B4F" w:rsidRDefault="00E03993" w:rsidP="00973159">
            <w:pPr>
              <w:rPr>
                <w:sz w:val="24"/>
                <w:szCs w:val="24"/>
              </w:rPr>
            </w:pPr>
            <w:r w:rsidRPr="00D60B4F">
              <w:rPr>
                <w:sz w:val="24"/>
                <w:szCs w:val="24"/>
              </w:rPr>
              <w:t>Name and Contact Information of the Person to be contacted (POC) on matters concerning this Multiyear Implementation Plan:</w:t>
            </w:r>
          </w:p>
        </w:tc>
      </w:tr>
      <w:tr w:rsidR="00E03993" w14:paraId="5446DCBE" w14:textId="77777777" w:rsidTr="00D60B4F">
        <w:trPr>
          <w:trHeight w:val="480"/>
        </w:trPr>
        <w:tc>
          <w:tcPr>
            <w:tcW w:w="2663" w:type="dxa"/>
          </w:tcPr>
          <w:p w14:paraId="3D504AC2" w14:textId="77777777" w:rsidR="00E03993" w:rsidRPr="009D45DC" w:rsidRDefault="00E03993" w:rsidP="00973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 Name:</w:t>
            </w:r>
          </w:p>
        </w:tc>
        <w:sdt>
          <w:sdtPr>
            <w:rPr>
              <w:sz w:val="24"/>
              <w:szCs w:val="24"/>
            </w:rPr>
            <w:id w:val="849523286"/>
            <w:placeholder>
              <w:docPart w:val="7603BAB1CB1D4533840C4294ACEA1570"/>
            </w:placeholder>
            <w:showingPlcHdr/>
            <w:text/>
          </w:sdtPr>
          <w:sdtContent>
            <w:tc>
              <w:tcPr>
                <w:tcW w:w="7906" w:type="dxa"/>
              </w:tcPr>
              <w:p w14:paraId="4C50D6A2" w14:textId="77777777" w:rsidR="00E03993" w:rsidRPr="009D45DC" w:rsidRDefault="00E03993" w:rsidP="00973159">
                <w:pPr>
                  <w:rPr>
                    <w:sz w:val="24"/>
                    <w:szCs w:val="24"/>
                  </w:rPr>
                </w:pPr>
                <w:r w:rsidRPr="00270C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03993" w14:paraId="5BACB7C9" w14:textId="77777777" w:rsidTr="00D60B4F">
        <w:trPr>
          <w:trHeight w:val="489"/>
        </w:trPr>
        <w:tc>
          <w:tcPr>
            <w:tcW w:w="2663" w:type="dxa"/>
          </w:tcPr>
          <w:p w14:paraId="3D8F4156" w14:textId="77777777" w:rsidR="00E03993" w:rsidRPr="009D45DC" w:rsidRDefault="00E03993" w:rsidP="00973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 Title:</w:t>
            </w:r>
          </w:p>
        </w:tc>
        <w:sdt>
          <w:sdtPr>
            <w:rPr>
              <w:sz w:val="24"/>
              <w:szCs w:val="24"/>
            </w:rPr>
            <w:id w:val="-121388718"/>
            <w:placeholder>
              <w:docPart w:val="F36AEC2EA14C4DAC8370280603D906CB"/>
            </w:placeholder>
            <w:showingPlcHdr/>
            <w:text/>
          </w:sdtPr>
          <w:sdtContent>
            <w:tc>
              <w:tcPr>
                <w:tcW w:w="7906" w:type="dxa"/>
              </w:tcPr>
              <w:p w14:paraId="3BCA51B1" w14:textId="77777777" w:rsidR="00E03993" w:rsidRPr="009D45DC" w:rsidRDefault="00E03993" w:rsidP="00973159">
                <w:pPr>
                  <w:rPr>
                    <w:sz w:val="24"/>
                    <w:szCs w:val="24"/>
                  </w:rPr>
                </w:pPr>
                <w:r w:rsidRPr="00270C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03993" w14:paraId="39881384" w14:textId="77777777" w:rsidTr="00D60B4F">
        <w:trPr>
          <w:trHeight w:val="489"/>
        </w:trPr>
        <w:tc>
          <w:tcPr>
            <w:tcW w:w="2663" w:type="dxa"/>
          </w:tcPr>
          <w:p w14:paraId="0C13749D" w14:textId="77777777" w:rsidR="00E03993" w:rsidRPr="009D45DC" w:rsidRDefault="00E03993" w:rsidP="00973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 Email:</w:t>
            </w:r>
          </w:p>
        </w:tc>
        <w:sdt>
          <w:sdtPr>
            <w:rPr>
              <w:sz w:val="24"/>
              <w:szCs w:val="24"/>
            </w:rPr>
            <w:id w:val="-946386327"/>
            <w:placeholder>
              <w:docPart w:val="A2D6E40B00D84E5180307B10F5E48906"/>
            </w:placeholder>
            <w:showingPlcHdr/>
            <w:text/>
          </w:sdtPr>
          <w:sdtContent>
            <w:tc>
              <w:tcPr>
                <w:tcW w:w="7906" w:type="dxa"/>
              </w:tcPr>
              <w:p w14:paraId="616D4F4C" w14:textId="77777777" w:rsidR="00E03993" w:rsidRPr="009D45DC" w:rsidRDefault="00E03993" w:rsidP="00973159">
                <w:pPr>
                  <w:rPr>
                    <w:sz w:val="24"/>
                    <w:szCs w:val="24"/>
                  </w:rPr>
                </w:pPr>
                <w:r w:rsidRPr="00270C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03993" w14:paraId="43FA64BE" w14:textId="77777777" w:rsidTr="00D60B4F">
        <w:trPr>
          <w:trHeight w:val="489"/>
        </w:trPr>
        <w:tc>
          <w:tcPr>
            <w:tcW w:w="2663" w:type="dxa"/>
          </w:tcPr>
          <w:p w14:paraId="346180ED" w14:textId="77777777" w:rsidR="00E03993" w:rsidRPr="009D45DC" w:rsidRDefault="00E03993" w:rsidP="00973159">
            <w:pPr>
              <w:jc w:val="both"/>
              <w:rPr>
                <w:sz w:val="24"/>
                <w:szCs w:val="24"/>
              </w:rPr>
            </w:pPr>
            <w:r w:rsidRPr="009D45DC">
              <w:rPr>
                <w:sz w:val="24"/>
                <w:szCs w:val="24"/>
              </w:rPr>
              <w:t>POC Phone:</w:t>
            </w:r>
          </w:p>
        </w:tc>
        <w:sdt>
          <w:sdtPr>
            <w:rPr>
              <w:sz w:val="24"/>
              <w:szCs w:val="24"/>
            </w:rPr>
            <w:id w:val="-379557672"/>
            <w:placeholder>
              <w:docPart w:val="B06678D1EC8F4D5F977EEF79B6A55F29"/>
            </w:placeholder>
            <w:showingPlcHdr/>
            <w:text/>
          </w:sdtPr>
          <w:sdtContent>
            <w:tc>
              <w:tcPr>
                <w:tcW w:w="7906" w:type="dxa"/>
              </w:tcPr>
              <w:p w14:paraId="1B9BD300" w14:textId="77777777" w:rsidR="00E03993" w:rsidRPr="009D45DC" w:rsidRDefault="00E03993" w:rsidP="00973159">
                <w:pPr>
                  <w:rPr>
                    <w:sz w:val="24"/>
                    <w:szCs w:val="24"/>
                  </w:rPr>
                </w:pPr>
                <w:r w:rsidRPr="00270C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7F79A45" w14:textId="77777777" w:rsidR="00E03993" w:rsidRPr="004A6E7E" w:rsidRDefault="00E03993" w:rsidP="00E03993">
      <w:pPr>
        <w:rPr>
          <w:sz w:val="2"/>
          <w:szCs w:val="20"/>
        </w:rPr>
      </w:pPr>
    </w:p>
    <w:tbl>
      <w:tblPr>
        <w:tblStyle w:val="TableGrid"/>
        <w:tblW w:w="1054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40"/>
      </w:tblGrid>
      <w:tr w:rsidR="00E03993" w14:paraId="4F253BE9" w14:textId="77777777" w:rsidTr="00194CCD">
        <w:trPr>
          <w:trHeight w:val="482"/>
        </w:trPr>
        <w:tc>
          <w:tcPr>
            <w:tcW w:w="10540" w:type="dxa"/>
            <w:shd w:val="clear" w:color="auto" w:fill="A6A6A6" w:themeFill="background1" w:themeFillShade="A6"/>
          </w:tcPr>
          <w:p w14:paraId="70E653AE" w14:textId="77777777" w:rsidR="00E03993" w:rsidRDefault="00E03993" w:rsidP="00973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 DESCRIPTION:</w:t>
            </w:r>
          </w:p>
        </w:tc>
      </w:tr>
      <w:tr w:rsidR="00E03993" w14:paraId="3AC8D1C9" w14:textId="77777777" w:rsidTr="0061626F">
        <w:trPr>
          <w:trHeight w:val="1250"/>
        </w:trPr>
        <w:tc>
          <w:tcPr>
            <w:tcW w:w="10540" w:type="dxa"/>
            <w:shd w:val="clear" w:color="auto" w:fill="ACB9CA" w:themeFill="text2" w:themeFillTint="66"/>
          </w:tcPr>
          <w:p w14:paraId="7D4FFF48" w14:textId="5FA3E0AC" w:rsidR="00E733C5" w:rsidRPr="002567C7" w:rsidRDefault="00E733C5" w:rsidP="002567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567C7">
              <w:rPr>
                <w:sz w:val="20"/>
                <w:szCs w:val="20"/>
              </w:rPr>
              <w:t xml:space="preserve">Please provide the following for </w:t>
            </w:r>
            <w:r w:rsidRPr="00137D68">
              <w:rPr>
                <w:b/>
                <w:bCs/>
                <w:sz w:val="20"/>
                <w:szCs w:val="20"/>
                <w:u w:val="single"/>
              </w:rPr>
              <w:t>EACH</w:t>
            </w:r>
            <w:r w:rsidRPr="002567C7">
              <w:rPr>
                <w:sz w:val="20"/>
                <w:szCs w:val="20"/>
              </w:rPr>
              <w:t xml:space="preserve"> proposed </w:t>
            </w:r>
            <w:r w:rsidR="008764F4">
              <w:rPr>
                <w:sz w:val="20"/>
                <w:szCs w:val="20"/>
              </w:rPr>
              <w:t>activity</w:t>
            </w:r>
            <w:r w:rsidR="00044729">
              <w:rPr>
                <w:sz w:val="20"/>
                <w:szCs w:val="20"/>
              </w:rPr>
              <w:t xml:space="preserve"> (</w:t>
            </w:r>
            <w:proofErr w:type="gramStart"/>
            <w:r w:rsidR="00044729">
              <w:rPr>
                <w:sz w:val="20"/>
                <w:szCs w:val="20"/>
              </w:rPr>
              <w:t>i.e.</w:t>
            </w:r>
            <w:proofErr w:type="gramEnd"/>
            <w:r w:rsidR="00044729">
              <w:rPr>
                <w:sz w:val="20"/>
                <w:szCs w:val="20"/>
              </w:rPr>
              <w:t xml:space="preserve"> project or program)</w:t>
            </w:r>
            <w:r w:rsidRPr="002567C7">
              <w:rPr>
                <w:sz w:val="20"/>
                <w:szCs w:val="20"/>
              </w:rPr>
              <w:t xml:space="preserve"> listed in the matrix:</w:t>
            </w:r>
          </w:p>
          <w:p w14:paraId="5D24AF74" w14:textId="260AED5A" w:rsidR="009D48B2" w:rsidRDefault="00E733C5" w:rsidP="00E733C5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D48B2">
              <w:rPr>
                <w:sz w:val="20"/>
                <w:szCs w:val="20"/>
              </w:rPr>
              <w:t xml:space="preserve">Description of </w:t>
            </w:r>
            <w:r w:rsidR="008764F4">
              <w:rPr>
                <w:sz w:val="20"/>
                <w:szCs w:val="20"/>
              </w:rPr>
              <w:t xml:space="preserve">the </w:t>
            </w:r>
            <w:r w:rsidR="009D48B2">
              <w:rPr>
                <w:sz w:val="20"/>
                <w:szCs w:val="20"/>
              </w:rPr>
              <w:t xml:space="preserve">proposed </w:t>
            </w:r>
            <w:r w:rsidR="00807D8B">
              <w:rPr>
                <w:sz w:val="20"/>
                <w:szCs w:val="20"/>
              </w:rPr>
              <w:t>activity (</w:t>
            </w:r>
            <w:proofErr w:type="gramStart"/>
            <w:r w:rsidR="00807D8B">
              <w:rPr>
                <w:sz w:val="20"/>
                <w:szCs w:val="20"/>
              </w:rPr>
              <w:t>i.e.</w:t>
            </w:r>
            <w:proofErr w:type="gramEnd"/>
            <w:r w:rsidR="00807D8B">
              <w:rPr>
                <w:sz w:val="20"/>
                <w:szCs w:val="20"/>
              </w:rPr>
              <w:t xml:space="preserve"> project or program)</w:t>
            </w:r>
            <w:r w:rsidR="0061626F">
              <w:rPr>
                <w:sz w:val="20"/>
                <w:szCs w:val="20"/>
              </w:rPr>
              <w:t>;</w:t>
            </w:r>
          </w:p>
          <w:p w14:paraId="2F3463B3" w14:textId="39D55BD6" w:rsidR="00044729" w:rsidRDefault="00044729" w:rsidP="00E733C5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D45DC">
              <w:rPr>
                <w:sz w:val="20"/>
                <w:szCs w:val="20"/>
              </w:rPr>
              <w:t xml:space="preserve"> If </w:t>
            </w:r>
            <w:r>
              <w:rPr>
                <w:sz w:val="20"/>
                <w:szCs w:val="20"/>
              </w:rPr>
              <w:t>the activity includes third-party funding</w:t>
            </w:r>
            <w:r w:rsidRPr="009D45DC">
              <w:rPr>
                <w:sz w:val="20"/>
                <w:szCs w:val="20"/>
              </w:rPr>
              <w:t xml:space="preserve">, describe the amount and current status of funding </w:t>
            </w:r>
            <w:r w:rsidR="0061626F">
              <w:rPr>
                <w:sz w:val="20"/>
                <w:szCs w:val="20"/>
              </w:rPr>
              <w:t xml:space="preserve">(e.g., for another grant, whether the funds have been requested or awarded; if requested, where they are in the approval process) </w:t>
            </w:r>
            <w:r w:rsidRPr="009D45DC">
              <w:rPr>
                <w:sz w:val="20"/>
                <w:szCs w:val="20"/>
              </w:rPr>
              <w:t xml:space="preserve">from other sources and provide a description of the specific portion of the project to be funded by the RESTORE Act Direct </w:t>
            </w:r>
            <w:proofErr w:type="gramStart"/>
            <w:r w:rsidRPr="009D45DC">
              <w:rPr>
                <w:sz w:val="20"/>
                <w:szCs w:val="20"/>
              </w:rPr>
              <w:t>Component</w:t>
            </w:r>
            <w:r w:rsidR="0061626F">
              <w:rPr>
                <w:sz w:val="20"/>
                <w:szCs w:val="20"/>
              </w:rPr>
              <w:t>;</w:t>
            </w:r>
            <w:proofErr w:type="gramEnd"/>
          </w:p>
          <w:p w14:paraId="10FE1FA8" w14:textId="6C8DD455" w:rsidR="00E733C5" w:rsidRDefault="009D48B2" w:rsidP="00E733C5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733C5">
              <w:rPr>
                <w:sz w:val="20"/>
                <w:szCs w:val="20"/>
              </w:rPr>
              <w:t>N</w:t>
            </w:r>
            <w:r w:rsidR="00E03993" w:rsidRPr="00194CCD">
              <w:rPr>
                <w:sz w:val="20"/>
                <w:szCs w:val="20"/>
              </w:rPr>
              <w:t>eed</w:t>
            </w:r>
            <w:r>
              <w:rPr>
                <w:sz w:val="20"/>
                <w:szCs w:val="20"/>
              </w:rPr>
              <w:t xml:space="preserve"> (i.e., What is the problem this </w:t>
            </w:r>
            <w:r w:rsidR="00E03A84">
              <w:rPr>
                <w:sz w:val="20"/>
                <w:szCs w:val="20"/>
              </w:rPr>
              <w:t xml:space="preserve">activity </w:t>
            </w:r>
            <w:r>
              <w:rPr>
                <w:sz w:val="20"/>
                <w:szCs w:val="20"/>
              </w:rPr>
              <w:t>seeks to address</w:t>
            </w:r>
            <w:r w:rsidR="00FA37A5">
              <w:rPr>
                <w:sz w:val="20"/>
                <w:szCs w:val="20"/>
              </w:rPr>
              <w:t>, o</w:t>
            </w:r>
            <w:r w:rsidR="007D0C56">
              <w:rPr>
                <w:sz w:val="20"/>
                <w:szCs w:val="20"/>
              </w:rPr>
              <w:t xml:space="preserve">r </w:t>
            </w:r>
            <w:r w:rsidR="00FA37A5">
              <w:rPr>
                <w:sz w:val="20"/>
                <w:szCs w:val="20"/>
              </w:rPr>
              <w:t xml:space="preserve">the </w:t>
            </w:r>
            <w:r w:rsidR="007D0C56">
              <w:rPr>
                <w:sz w:val="20"/>
                <w:szCs w:val="20"/>
              </w:rPr>
              <w:t>anticipated benefit to the community?</w:t>
            </w:r>
            <w:r>
              <w:rPr>
                <w:sz w:val="20"/>
                <w:szCs w:val="20"/>
              </w:rPr>
              <w:t>)</w:t>
            </w:r>
            <w:r w:rsidR="00E03993" w:rsidRPr="002567C7">
              <w:rPr>
                <w:sz w:val="20"/>
                <w:szCs w:val="20"/>
              </w:rPr>
              <w:t xml:space="preserve">, </w:t>
            </w:r>
          </w:p>
          <w:p w14:paraId="63E9170F" w14:textId="70695F75" w:rsidR="00E733C5" w:rsidRPr="00194CCD" w:rsidRDefault="00E733C5" w:rsidP="009D48B2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</w:t>
            </w:r>
            <w:r w:rsidR="00E03993" w:rsidRPr="00194CCD">
              <w:rPr>
                <w:sz w:val="20"/>
                <w:szCs w:val="20"/>
              </w:rPr>
              <w:t>urpose</w:t>
            </w:r>
            <w:r w:rsidR="009D48B2">
              <w:rPr>
                <w:sz w:val="20"/>
                <w:szCs w:val="20"/>
              </w:rPr>
              <w:t xml:space="preserve"> and objective(s) (i.e.</w:t>
            </w:r>
            <w:r w:rsidR="0061626F">
              <w:rPr>
                <w:sz w:val="20"/>
                <w:szCs w:val="20"/>
              </w:rPr>
              <w:t>,</w:t>
            </w:r>
            <w:r w:rsidR="009D48B2">
              <w:rPr>
                <w:sz w:val="20"/>
                <w:szCs w:val="20"/>
              </w:rPr>
              <w:t xml:space="preserve"> How will the proposed </w:t>
            </w:r>
            <w:r w:rsidR="001C06E1">
              <w:rPr>
                <w:sz w:val="20"/>
                <w:szCs w:val="20"/>
              </w:rPr>
              <w:t xml:space="preserve">activity </w:t>
            </w:r>
            <w:r w:rsidR="009D48B2">
              <w:rPr>
                <w:sz w:val="20"/>
                <w:szCs w:val="20"/>
              </w:rPr>
              <w:t>address the need? What are the desired outcomes?</w:t>
            </w:r>
            <w:proofErr w:type="gramStart"/>
            <w:r w:rsidR="009D48B2">
              <w:rPr>
                <w:sz w:val="20"/>
                <w:szCs w:val="20"/>
              </w:rPr>
              <w:t>)</w:t>
            </w:r>
            <w:r w:rsidR="00E03A84">
              <w:rPr>
                <w:sz w:val="20"/>
                <w:szCs w:val="20"/>
              </w:rPr>
              <w:t>;</w:t>
            </w:r>
            <w:proofErr w:type="gramEnd"/>
          </w:p>
          <w:p w14:paraId="04256690" w14:textId="2A5148C6" w:rsidR="005315C0" w:rsidRPr="00C75FB9" w:rsidRDefault="00E733C5" w:rsidP="00C75FB9">
            <w:pPr>
              <w:pStyle w:val="ListParagraph"/>
              <w:rPr>
                <w:sz w:val="20"/>
                <w:szCs w:val="20"/>
              </w:rPr>
            </w:pPr>
            <w:r w:rsidRPr="00194CCD">
              <w:rPr>
                <w:sz w:val="20"/>
                <w:szCs w:val="20"/>
              </w:rPr>
              <w:t xml:space="preserve"> </w:t>
            </w:r>
            <w:r w:rsidR="00E03A8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A</w:t>
            </w:r>
            <w:r w:rsidRPr="002567C7">
              <w:rPr>
                <w:sz w:val="20"/>
                <w:szCs w:val="20"/>
              </w:rPr>
              <w:t xml:space="preserve">nticipated </w:t>
            </w:r>
            <w:r w:rsidR="00E03993" w:rsidRPr="002567C7">
              <w:rPr>
                <w:sz w:val="20"/>
                <w:szCs w:val="20"/>
              </w:rPr>
              <w:t>milestones</w:t>
            </w:r>
            <w:r w:rsidR="009D48B2">
              <w:rPr>
                <w:sz w:val="20"/>
                <w:szCs w:val="20"/>
              </w:rPr>
              <w:t xml:space="preserve"> (</w:t>
            </w:r>
            <w:proofErr w:type="gramStart"/>
            <w:r w:rsidR="009D48B2">
              <w:rPr>
                <w:sz w:val="20"/>
                <w:szCs w:val="20"/>
              </w:rPr>
              <w:t>i.e.</w:t>
            </w:r>
            <w:proofErr w:type="gramEnd"/>
            <w:r w:rsidR="009D48B2">
              <w:rPr>
                <w:sz w:val="20"/>
                <w:szCs w:val="20"/>
              </w:rPr>
              <w:t xml:space="preserve"> What are key phases and milestones by which </w:t>
            </w:r>
            <w:r w:rsidR="00FA37A5">
              <w:rPr>
                <w:sz w:val="20"/>
                <w:szCs w:val="20"/>
              </w:rPr>
              <w:t>the entity</w:t>
            </w:r>
            <w:r w:rsidR="009D48B2">
              <w:rPr>
                <w:sz w:val="20"/>
                <w:szCs w:val="20"/>
              </w:rPr>
              <w:t xml:space="preserve"> will monitor progress towards completion?);</w:t>
            </w:r>
            <w:r w:rsidR="005315C0" w:rsidRPr="00C75FB9">
              <w:rPr>
                <w:sz w:val="20"/>
                <w:szCs w:val="20"/>
              </w:rPr>
              <w:t xml:space="preserve"> </w:t>
            </w:r>
          </w:p>
          <w:p w14:paraId="29FF1B35" w14:textId="02E34436" w:rsidR="005315C0" w:rsidRDefault="00012DB3" w:rsidP="00E733C5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-Milestones for each activity</w:t>
            </w:r>
          </w:p>
          <w:p w14:paraId="46DE0A9A" w14:textId="535AFD23" w:rsidR="009D48B2" w:rsidRDefault="009D48B2" w:rsidP="00E733C5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025EA">
              <w:rPr>
                <w:sz w:val="20"/>
                <w:szCs w:val="20"/>
              </w:rPr>
              <w:t>Criteria</w:t>
            </w:r>
            <w:r>
              <w:rPr>
                <w:sz w:val="20"/>
                <w:szCs w:val="20"/>
              </w:rPr>
              <w:t xml:space="preserve"> </w:t>
            </w:r>
            <w:r w:rsidR="00807D8B">
              <w:rPr>
                <w:sz w:val="20"/>
                <w:szCs w:val="20"/>
              </w:rPr>
              <w:t>applicant will use to</w:t>
            </w:r>
            <w:r>
              <w:rPr>
                <w:sz w:val="20"/>
                <w:szCs w:val="20"/>
              </w:rPr>
              <w:t xml:space="preserve"> </w:t>
            </w:r>
            <w:r w:rsidR="00807D8B">
              <w:rPr>
                <w:sz w:val="20"/>
                <w:szCs w:val="20"/>
              </w:rPr>
              <w:t xml:space="preserve">evaluate </w:t>
            </w:r>
            <w:r w:rsidR="008764F4">
              <w:rPr>
                <w:sz w:val="20"/>
                <w:szCs w:val="20"/>
              </w:rPr>
              <w:t>the</w:t>
            </w:r>
            <w:r>
              <w:rPr>
                <w:sz w:val="20"/>
                <w:szCs w:val="20"/>
              </w:rPr>
              <w:t xml:space="preserve"> success</w:t>
            </w:r>
            <w:r w:rsidR="008764F4">
              <w:rPr>
                <w:sz w:val="20"/>
                <w:szCs w:val="20"/>
              </w:rPr>
              <w:t xml:space="preserve"> of </w:t>
            </w:r>
            <w:r w:rsidR="00807D8B">
              <w:rPr>
                <w:sz w:val="20"/>
                <w:szCs w:val="20"/>
              </w:rPr>
              <w:t xml:space="preserve">each </w:t>
            </w:r>
            <w:r w:rsidR="008764F4">
              <w:rPr>
                <w:sz w:val="20"/>
                <w:szCs w:val="20"/>
              </w:rPr>
              <w:t>activit</w:t>
            </w:r>
            <w:r w:rsidR="00B025EA">
              <w:rPr>
                <w:sz w:val="20"/>
                <w:szCs w:val="20"/>
              </w:rPr>
              <w:t>y (project or program)</w:t>
            </w:r>
            <w:r w:rsidR="005315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(i.e.</w:t>
            </w:r>
            <w:r w:rsidR="005315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How will the entity determine that the </w:t>
            </w:r>
            <w:r w:rsidR="00E03A84">
              <w:rPr>
                <w:sz w:val="20"/>
                <w:szCs w:val="20"/>
              </w:rPr>
              <w:t>activity</w:t>
            </w:r>
            <w:r>
              <w:rPr>
                <w:sz w:val="20"/>
                <w:szCs w:val="20"/>
              </w:rPr>
              <w:t xml:space="preserve"> achieved its objectives and solved or ameliorated the problem the </w:t>
            </w:r>
            <w:proofErr w:type="gramStart"/>
            <w:r w:rsidR="00E03A84">
              <w:rPr>
                <w:sz w:val="20"/>
                <w:szCs w:val="20"/>
              </w:rPr>
              <w:t>activity</w:t>
            </w:r>
            <w:r w:rsidR="005315C0">
              <w:rPr>
                <w:sz w:val="20"/>
                <w:szCs w:val="20"/>
              </w:rPr>
              <w:t>(</w:t>
            </w:r>
            <w:proofErr w:type="gramEnd"/>
            <w:r w:rsidR="005315C0">
              <w:rPr>
                <w:sz w:val="20"/>
                <w:szCs w:val="20"/>
              </w:rPr>
              <w:t xml:space="preserve">project or </w:t>
            </w:r>
            <w:r>
              <w:rPr>
                <w:sz w:val="20"/>
                <w:szCs w:val="20"/>
              </w:rPr>
              <w:lastRenderedPageBreak/>
              <w:t>program</w:t>
            </w:r>
            <w:r w:rsidR="005315C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sought to address</w:t>
            </w:r>
            <w:r w:rsidR="00FA37A5">
              <w:rPr>
                <w:sz w:val="20"/>
                <w:szCs w:val="20"/>
              </w:rPr>
              <w:t xml:space="preserve"> or provided the anticipated benefits</w:t>
            </w:r>
            <w:r>
              <w:rPr>
                <w:sz w:val="20"/>
                <w:szCs w:val="20"/>
              </w:rPr>
              <w:t>?</w:t>
            </w:r>
            <w:r w:rsidR="00DA1C63">
              <w:rPr>
                <w:sz w:val="20"/>
                <w:szCs w:val="20"/>
              </w:rPr>
              <w:t xml:space="preserve"> Note that this does not need to be at the level of proposed performance metrics, which will be negotiated with Treasury at the time of </w:t>
            </w:r>
            <w:r w:rsidR="005315C0">
              <w:rPr>
                <w:sz w:val="20"/>
                <w:szCs w:val="20"/>
              </w:rPr>
              <w:t>application for an award</w:t>
            </w:r>
            <w:r w:rsidR="00DA1C63">
              <w:rPr>
                <w:sz w:val="20"/>
                <w:szCs w:val="20"/>
              </w:rPr>
              <w:t>.)</w:t>
            </w:r>
          </w:p>
          <w:p w14:paraId="627843AB" w14:textId="64AE1CC0" w:rsidR="00E03993" w:rsidRPr="00194CCD" w:rsidRDefault="009D48B2" w:rsidP="002567C7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also provide </w:t>
            </w:r>
            <w:r w:rsidRPr="002567C7">
              <w:rPr>
                <w:b/>
                <w:bCs/>
                <w:sz w:val="20"/>
                <w:szCs w:val="20"/>
                <w:u w:val="single"/>
              </w:rPr>
              <w:t>either</w:t>
            </w:r>
            <w:r>
              <w:rPr>
                <w:sz w:val="20"/>
                <w:szCs w:val="20"/>
              </w:rPr>
              <w:t xml:space="preserve"> a) an individual map of </w:t>
            </w:r>
            <w:proofErr w:type="gramStart"/>
            <w:r>
              <w:rPr>
                <w:sz w:val="20"/>
                <w:szCs w:val="20"/>
              </w:rPr>
              <w:t>each and every</w:t>
            </w:r>
            <w:proofErr w:type="gramEnd"/>
            <w:r>
              <w:rPr>
                <w:sz w:val="20"/>
                <w:szCs w:val="20"/>
              </w:rPr>
              <w:t xml:space="preserve"> proposed </w:t>
            </w:r>
            <w:r w:rsidR="00BD4ABB">
              <w:rPr>
                <w:sz w:val="20"/>
                <w:szCs w:val="20"/>
              </w:rPr>
              <w:t>activity</w:t>
            </w:r>
            <w:r>
              <w:rPr>
                <w:sz w:val="20"/>
                <w:szCs w:val="20"/>
              </w:rPr>
              <w:t xml:space="preserve"> listed on the matrix, clearly showing the location of the </w:t>
            </w:r>
            <w:r w:rsidR="00BD4ABB">
              <w:rPr>
                <w:sz w:val="20"/>
                <w:szCs w:val="20"/>
              </w:rPr>
              <w:t>activity</w:t>
            </w:r>
            <w:r w:rsidR="00610578">
              <w:rPr>
                <w:sz w:val="20"/>
                <w:szCs w:val="20"/>
              </w:rPr>
              <w:t xml:space="preserve"> or b) a single map showing </w:t>
            </w:r>
            <w:r w:rsidR="0061626F">
              <w:rPr>
                <w:sz w:val="20"/>
                <w:szCs w:val="20"/>
              </w:rPr>
              <w:t>all</w:t>
            </w:r>
            <w:r w:rsidR="00610578">
              <w:rPr>
                <w:sz w:val="20"/>
                <w:szCs w:val="20"/>
              </w:rPr>
              <w:t xml:space="preserve"> proposed </w:t>
            </w:r>
            <w:r w:rsidR="00BD4ABB">
              <w:rPr>
                <w:sz w:val="20"/>
                <w:szCs w:val="20"/>
              </w:rPr>
              <w:t>activit</w:t>
            </w:r>
            <w:r w:rsidR="0061626F">
              <w:rPr>
                <w:sz w:val="20"/>
                <w:szCs w:val="20"/>
              </w:rPr>
              <w:t>ies</w:t>
            </w:r>
            <w:r w:rsidR="00610578">
              <w:rPr>
                <w:sz w:val="20"/>
                <w:szCs w:val="20"/>
              </w:rPr>
              <w:t xml:space="preserve"> listed on the matrix.</w:t>
            </w:r>
            <w:r w:rsidR="00194CCD">
              <w:rPr>
                <w:sz w:val="20"/>
                <w:szCs w:val="20"/>
              </w:rPr>
              <w:t xml:space="preserve"> </w:t>
            </w:r>
            <w:r w:rsidR="008124EC">
              <w:rPr>
                <w:sz w:val="20"/>
                <w:szCs w:val="20"/>
              </w:rPr>
              <w:t xml:space="preserve">Note that all proposed </w:t>
            </w:r>
            <w:r w:rsidR="00BD4ABB">
              <w:rPr>
                <w:sz w:val="20"/>
                <w:szCs w:val="20"/>
              </w:rPr>
              <w:t>activities</w:t>
            </w:r>
            <w:r w:rsidR="008124EC">
              <w:rPr>
                <w:sz w:val="20"/>
                <w:szCs w:val="20"/>
              </w:rPr>
              <w:t xml:space="preserve"> must be</w:t>
            </w:r>
            <w:r w:rsidR="00BD4ABB">
              <w:rPr>
                <w:sz w:val="20"/>
                <w:szCs w:val="20"/>
              </w:rPr>
              <w:t xml:space="preserve"> carried out</w:t>
            </w:r>
            <w:r w:rsidR="008124EC">
              <w:rPr>
                <w:sz w:val="20"/>
                <w:szCs w:val="20"/>
              </w:rPr>
              <w:t xml:space="preserve"> in the Gulf Coast Region, as defined by 31 C.F.R. 34</w:t>
            </w:r>
            <w:r w:rsidR="00BD4ABB">
              <w:rPr>
                <w:sz w:val="20"/>
                <w:szCs w:val="20"/>
              </w:rPr>
              <w:t>.2</w:t>
            </w:r>
            <w:r w:rsidR="005315C0">
              <w:rPr>
                <w:sz w:val="20"/>
                <w:szCs w:val="20"/>
              </w:rPr>
              <w:t xml:space="preserve"> and pursuant to 31 CFR 34.201</w:t>
            </w:r>
            <w:r w:rsidR="008124EC">
              <w:rPr>
                <w:sz w:val="20"/>
                <w:szCs w:val="20"/>
              </w:rPr>
              <w:t xml:space="preserve">, except </w:t>
            </w:r>
            <w:r w:rsidR="00BD4ABB">
              <w:rPr>
                <w:sz w:val="20"/>
                <w:szCs w:val="20"/>
              </w:rPr>
              <w:t>activities designed</w:t>
            </w:r>
            <w:r w:rsidR="008124EC">
              <w:rPr>
                <w:sz w:val="20"/>
                <w:szCs w:val="20"/>
              </w:rPr>
              <w:t xml:space="preserve"> for the promotion of tourism</w:t>
            </w:r>
            <w:r w:rsidR="005315C0">
              <w:rPr>
                <w:sz w:val="20"/>
                <w:szCs w:val="20"/>
              </w:rPr>
              <w:t xml:space="preserve"> in the Gulf Coast Region</w:t>
            </w:r>
            <w:r w:rsidR="008124EC">
              <w:rPr>
                <w:sz w:val="20"/>
                <w:szCs w:val="20"/>
              </w:rPr>
              <w:t>, including</w:t>
            </w:r>
            <w:r w:rsidR="005315C0">
              <w:rPr>
                <w:sz w:val="20"/>
                <w:szCs w:val="20"/>
              </w:rPr>
              <w:t xml:space="preserve"> promotion of</w:t>
            </w:r>
            <w:r w:rsidR="008124EC">
              <w:rPr>
                <w:sz w:val="20"/>
                <w:szCs w:val="20"/>
              </w:rPr>
              <w:t xml:space="preserve"> recreational fishing; the promotion of</w:t>
            </w:r>
            <w:r w:rsidR="005315C0">
              <w:rPr>
                <w:sz w:val="20"/>
                <w:szCs w:val="20"/>
              </w:rPr>
              <w:t xml:space="preserve"> the consumption of</w:t>
            </w:r>
            <w:r w:rsidR="008124EC">
              <w:rPr>
                <w:sz w:val="20"/>
                <w:szCs w:val="20"/>
              </w:rPr>
              <w:t xml:space="preserve"> seafood harvested from the Gulf Coast Region; and planning assistance.</w:t>
            </w:r>
          </w:p>
        </w:tc>
      </w:tr>
      <w:tr w:rsidR="00E03993" w14:paraId="4662F2A3" w14:textId="77777777" w:rsidTr="00194CCD">
        <w:trPr>
          <w:trHeight w:val="995"/>
        </w:trPr>
        <w:tc>
          <w:tcPr>
            <w:tcW w:w="10540" w:type="dxa"/>
          </w:tcPr>
          <w:sdt>
            <w:sdtPr>
              <w:rPr>
                <w:sz w:val="20"/>
                <w:szCs w:val="20"/>
              </w:rPr>
              <w:id w:val="1595974121"/>
              <w:placeholder>
                <w:docPart w:val="2C131101ABFE4A6EAA4CBB2AEF0238C7"/>
              </w:placeholder>
              <w:showingPlcHdr/>
            </w:sdtPr>
            <w:sdtContent>
              <w:p w14:paraId="4524DD9E" w14:textId="77777777" w:rsidR="00E03993" w:rsidRDefault="00E03993" w:rsidP="00973159">
                <w:pPr>
                  <w:rPr>
                    <w:sz w:val="20"/>
                    <w:szCs w:val="20"/>
                  </w:rPr>
                </w:pPr>
                <w:r w:rsidRPr="00270C2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256C8D2" w14:textId="77777777" w:rsidR="00E03993" w:rsidRDefault="00E03993" w:rsidP="00973159">
            <w:pPr>
              <w:rPr>
                <w:sz w:val="20"/>
                <w:szCs w:val="20"/>
              </w:rPr>
            </w:pPr>
          </w:p>
        </w:tc>
      </w:tr>
      <w:tr w:rsidR="00E03993" w14:paraId="5C52F0B7" w14:textId="77777777" w:rsidTr="00194CCD">
        <w:trPr>
          <w:trHeight w:val="4436"/>
        </w:trPr>
        <w:tc>
          <w:tcPr>
            <w:tcW w:w="10540" w:type="dxa"/>
            <w:shd w:val="clear" w:color="auto" w:fill="ACB9CA" w:themeFill="text2" w:themeFillTint="66"/>
          </w:tcPr>
          <w:p w14:paraId="5D078400" w14:textId="0691E751" w:rsidR="008124EC" w:rsidRPr="002567C7" w:rsidRDefault="008124EC" w:rsidP="002567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567C7">
              <w:rPr>
                <w:sz w:val="20"/>
                <w:szCs w:val="20"/>
              </w:rPr>
              <w:t xml:space="preserve">Please summarize </w:t>
            </w:r>
            <w:r w:rsidR="00DA1C63">
              <w:rPr>
                <w:sz w:val="20"/>
                <w:szCs w:val="20"/>
              </w:rPr>
              <w:t xml:space="preserve">the process for developing the </w:t>
            </w:r>
            <w:r w:rsidR="00B025EA">
              <w:rPr>
                <w:sz w:val="20"/>
                <w:szCs w:val="20"/>
              </w:rPr>
              <w:t xml:space="preserve">draft </w:t>
            </w:r>
            <w:r w:rsidR="00DA1C63">
              <w:rPr>
                <w:sz w:val="20"/>
                <w:szCs w:val="20"/>
              </w:rPr>
              <w:t xml:space="preserve">multiyear </w:t>
            </w:r>
            <w:r w:rsidR="00012DB3">
              <w:rPr>
                <w:sz w:val="20"/>
                <w:szCs w:val="20"/>
              </w:rPr>
              <w:t xml:space="preserve">implementation </w:t>
            </w:r>
            <w:r w:rsidR="00DA1C63">
              <w:rPr>
                <w:sz w:val="20"/>
                <w:szCs w:val="20"/>
              </w:rPr>
              <w:t>plan, including how projects were initially evaluated and priorit</w:t>
            </w:r>
            <w:r w:rsidR="00194CCD">
              <w:rPr>
                <w:sz w:val="20"/>
                <w:szCs w:val="20"/>
              </w:rPr>
              <w:t>iz</w:t>
            </w:r>
            <w:r w:rsidR="00DA1C63">
              <w:rPr>
                <w:sz w:val="20"/>
                <w:szCs w:val="20"/>
              </w:rPr>
              <w:t xml:space="preserve">ed, and </w:t>
            </w:r>
            <w:r w:rsidRPr="002567C7">
              <w:rPr>
                <w:sz w:val="20"/>
                <w:szCs w:val="20"/>
              </w:rPr>
              <w:t>how</w:t>
            </w:r>
            <w:r w:rsidR="00E03993" w:rsidRPr="002567C7">
              <w:rPr>
                <w:sz w:val="20"/>
                <w:szCs w:val="20"/>
              </w:rPr>
              <w:t xml:space="preserve"> the </w:t>
            </w:r>
            <w:r w:rsidRPr="002567C7">
              <w:rPr>
                <w:sz w:val="20"/>
                <w:szCs w:val="20"/>
              </w:rPr>
              <w:t>entity</w:t>
            </w:r>
            <w:r w:rsidR="00E03993" w:rsidRPr="002567C7">
              <w:rPr>
                <w:sz w:val="20"/>
                <w:szCs w:val="20"/>
              </w:rPr>
              <w:t xml:space="preserve"> made the</w:t>
            </w:r>
            <w:r w:rsidR="00044729">
              <w:rPr>
                <w:sz w:val="20"/>
                <w:szCs w:val="20"/>
              </w:rPr>
              <w:t xml:space="preserve"> draft</w:t>
            </w:r>
            <w:r w:rsidR="00E03993" w:rsidRPr="002567C7">
              <w:rPr>
                <w:sz w:val="20"/>
                <w:szCs w:val="20"/>
              </w:rPr>
              <w:t xml:space="preserve"> multiyear</w:t>
            </w:r>
            <w:r w:rsidR="00012DB3">
              <w:rPr>
                <w:sz w:val="20"/>
                <w:szCs w:val="20"/>
              </w:rPr>
              <w:t xml:space="preserve"> implementation </w:t>
            </w:r>
            <w:r w:rsidR="00E03993" w:rsidRPr="002567C7">
              <w:rPr>
                <w:sz w:val="20"/>
                <w:szCs w:val="20"/>
              </w:rPr>
              <w:t xml:space="preserve">plan available for </w:t>
            </w:r>
            <w:r w:rsidR="00194CCD">
              <w:rPr>
                <w:sz w:val="20"/>
                <w:szCs w:val="20"/>
              </w:rPr>
              <w:t xml:space="preserve">a minimum </w:t>
            </w:r>
            <w:r w:rsidR="00434C51">
              <w:rPr>
                <w:sz w:val="20"/>
                <w:szCs w:val="20"/>
              </w:rPr>
              <w:t xml:space="preserve">of </w:t>
            </w:r>
            <w:r w:rsidR="00E03993" w:rsidRPr="002567C7">
              <w:rPr>
                <w:sz w:val="20"/>
                <w:szCs w:val="20"/>
              </w:rPr>
              <w:t xml:space="preserve">45 days for public review and comment, in a manner calculated to obtain broad-based participation from individuals, businesses, Indian tribes, and non-profit organizations, such as through public meetings, presentations in languages other than English, and postings on the Internet. </w:t>
            </w:r>
          </w:p>
          <w:p w14:paraId="65886AE9" w14:textId="3FC7DD69" w:rsidR="008124EC" w:rsidRDefault="008124EC" w:rsidP="008124EC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Attach: </w:t>
            </w:r>
            <w:r w:rsidR="00E03993" w:rsidRPr="00194CCD">
              <w:rPr>
                <w:sz w:val="20"/>
                <w:szCs w:val="20"/>
              </w:rPr>
              <w:t xml:space="preserve"> </w:t>
            </w:r>
          </w:p>
          <w:p w14:paraId="688F5321" w14:textId="1921A370" w:rsidR="008124EC" w:rsidRDefault="008124EC" w:rsidP="008124EC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</w:t>
            </w:r>
            <w:r w:rsidR="00E03993" w:rsidRPr="00194CCD">
              <w:rPr>
                <w:sz w:val="20"/>
                <w:szCs w:val="20"/>
              </w:rPr>
              <w:t>ocumentation (e.g., a copy of public notice</w:t>
            </w:r>
            <w:r>
              <w:rPr>
                <w:sz w:val="20"/>
                <w:szCs w:val="20"/>
              </w:rPr>
              <w:t>s</w:t>
            </w:r>
            <w:r w:rsidR="00E03993" w:rsidRPr="00194CCD">
              <w:rPr>
                <w:sz w:val="20"/>
                <w:szCs w:val="20"/>
              </w:rPr>
              <w:t xml:space="preserve">) to demonstrate that </w:t>
            </w:r>
            <w:r>
              <w:rPr>
                <w:sz w:val="20"/>
                <w:szCs w:val="20"/>
              </w:rPr>
              <w:t>the entity</w:t>
            </w:r>
            <w:r w:rsidR="00E03993" w:rsidRPr="00194CCD">
              <w:rPr>
                <w:sz w:val="20"/>
                <w:szCs w:val="20"/>
              </w:rPr>
              <w:t xml:space="preserve"> made its multiyear </w:t>
            </w:r>
            <w:r w:rsidR="00012DB3">
              <w:rPr>
                <w:sz w:val="20"/>
                <w:szCs w:val="20"/>
              </w:rPr>
              <w:t xml:space="preserve">implementation </w:t>
            </w:r>
            <w:r w:rsidR="00E03993" w:rsidRPr="00194CCD">
              <w:rPr>
                <w:sz w:val="20"/>
                <w:szCs w:val="20"/>
              </w:rPr>
              <w:t xml:space="preserve">plan available to the public for at least 45 </w:t>
            </w:r>
            <w:proofErr w:type="gramStart"/>
            <w:r w:rsidR="00E03993" w:rsidRPr="00194CCD">
              <w:rPr>
                <w:sz w:val="20"/>
                <w:szCs w:val="20"/>
              </w:rPr>
              <w:t>days</w:t>
            </w:r>
            <w:r>
              <w:rPr>
                <w:sz w:val="20"/>
                <w:szCs w:val="20"/>
              </w:rPr>
              <w:t>;</w:t>
            </w:r>
            <w:proofErr w:type="gramEnd"/>
          </w:p>
          <w:p w14:paraId="63C16FD7" w14:textId="5C09ECFA" w:rsidR="008124EC" w:rsidRDefault="008124EC" w:rsidP="008124EC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 copy of all </w:t>
            </w:r>
            <w:r w:rsidR="00434C51">
              <w:rPr>
                <w:sz w:val="20"/>
                <w:szCs w:val="20"/>
              </w:rPr>
              <w:t xml:space="preserve">meaningful </w:t>
            </w:r>
            <w:r>
              <w:rPr>
                <w:sz w:val="20"/>
                <w:szCs w:val="20"/>
              </w:rPr>
              <w:t>public comments received</w:t>
            </w:r>
            <w:r w:rsidR="00CD5E66">
              <w:rPr>
                <w:sz w:val="20"/>
                <w:szCs w:val="20"/>
              </w:rPr>
              <w:t xml:space="preserve"> (OGCR defines “meaningful” as </w:t>
            </w:r>
            <w:r w:rsidR="00CD5E66" w:rsidRPr="00137D68">
              <w:rPr>
                <w:sz w:val="20"/>
                <w:szCs w:val="20"/>
                <w:u w:val="single"/>
              </w:rPr>
              <w:t>all</w:t>
            </w:r>
            <w:r w:rsidR="00CD5E66">
              <w:rPr>
                <w:sz w:val="20"/>
                <w:szCs w:val="20"/>
              </w:rPr>
              <w:t xml:space="preserve"> </w:t>
            </w:r>
            <w:r w:rsidR="00FA37A5">
              <w:rPr>
                <w:sz w:val="20"/>
                <w:szCs w:val="20"/>
              </w:rPr>
              <w:t xml:space="preserve">comments pertaining to the selection of </w:t>
            </w:r>
            <w:r w:rsidR="00012DB3">
              <w:rPr>
                <w:sz w:val="20"/>
                <w:szCs w:val="20"/>
              </w:rPr>
              <w:t>each activity (</w:t>
            </w:r>
            <w:r w:rsidR="00FA37A5">
              <w:rPr>
                <w:sz w:val="20"/>
                <w:szCs w:val="20"/>
              </w:rPr>
              <w:t>projects</w:t>
            </w:r>
            <w:r w:rsidR="00012DB3">
              <w:rPr>
                <w:sz w:val="20"/>
                <w:szCs w:val="20"/>
              </w:rPr>
              <w:t xml:space="preserve"> and programs)</w:t>
            </w:r>
            <w:r w:rsidR="00FA37A5">
              <w:rPr>
                <w:sz w:val="20"/>
                <w:szCs w:val="20"/>
              </w:rPr>
              <w:t xml:space="preserve"> or the approach to or design of any proposed</w:t>
            </w:r>
            <w:r w:rsidR="00012DB3">
              <w:rPr>
                <w:sz w:val="20"/>
                <w:szCs w:val="20"/>
              </w:rPr>
              <w:t xml:space="preserve"> activities (</w:t>
            </w:r>
            <w:r w:rsidR="00FA37A5">
              <w:rPr>
                <w:sz w:val="20"/>
                <w:szCs w:val="20"/>
              </w:rPr>
              <w:t>projects</w:t>
            </w:r>
            <w:r w:rsidR="00012DB3">
              <w:rPr>
                <w:sz w:val="20"/>
                <w:szCs w:val="20"/>
              </w:rPr>
              <w:t xml:space="preserve"> and program)</w:t>
            </w:r>
            <w:proofErr w:type="gramStart"/>
            <w:r w:rsidR="00FA37A5">
              <w:rPr>
                <w:sz w:val="20"/>
                <w:szCs w:val="20"/>
              </w:rPr>
              <w:t>)</w:t>
            </w:r>
            <w:r w:rsidR="0061626F">
              <w:rPr>
                <w:sz w:val="20"/>
                <w:szCs w:val="20"/>
              </w:rPr>
              <w:t>;</w:t>
            </w:r>
            <w:proofErr w:type="gramEnd"/>
          </w:p>
          <w:p w14:paraId="05FED9A4" w14:textId="61085213" w:rsidR="008124EC" w:rsidRDefault="008124EC" w:rsidP="008124EC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Any responses provided to </w:t>
            </w:r>
            <w:r w:rsidR="00434C51">
              <w:rPr>
                <w:sz w:val="20"/>
                <w:szCs w:val="20"/>
              </w:rPr>
              <w:t xml:space="preserve">meaningful </w:t>
            </w:r>
            <w:r>
              <w:rPr>
                <w:sz w:val="20"/>
                <w:szCs w:val="20"/>
              </w:rPr>
              <w:t xml:space="preserve">public </w:t>
            </w:r>
            <w:proofErr w:type="gramStart"/>
            <w:r>
              <w:rPr>
                <w:sz w:val="20"/>
                <w:szCs w:val="20"/>
              </w:rPr>
              <w:t>comments</w:t>
            </w:r>
            <w:r w:rsidR="0061626F">
              <w:rPr>
                <w:sz w:val="20"/>
                <w:szCs w:val="20"/>
              </w:rPr>
              <w:t>;</w:t>
            </w:r>
            <w:proofErr w:type="gramEnd"/>
          </w:p>
          <w:p w14:paraId="7A3AA34E" w14:textId="6989FA28" w:rsidR="008124EC" w:rsidRDefault="008124EC" w:rsidP="008124EC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 list of changes made </w:t>
            </w:r>
            <w:proofErr w:type="gramStart"/>
            <w:r>
              <w:rPr>
                <w:sz w:val="20"/>
                <w:szCs w:val="20"/>
              </w:rPr>
              <w:t>as a result of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434C51">
              <w:rPr>
                <w:sz w:val="20"/>
                <w:szCs w:val="20"/>
              </w:rPr>
              <w:t xml:space="preserve">meaningful </w:t>
            </w:r>
            <w:r>
              <w:rPr>
                <w:sz w:val="20"/>
                <w:szCs w:val="20"/>
              </w:rPr>
              <w:t>public comments. If critical comments were received but no changes were made, the entity should explain</w:t>
            </w:r>
            <w:r w:rsidR="009E4E7F">
              <w:rPr>
                <w:sz w:val="20"/>
                <w:szCs w:val="20"/>
              </w:rPr>
              <w:t xml:space="preserve"> </w:t>
            </w:r>
            <w:r w:rsidR="005F3D11">
              <w:rPr>
                <w:sz w:val="20"/>
                <w:szCs w:val="20"/>
              </w:rPr>
              <w:t xml:space="preserve">why </w:t>
            </w:r>
            <w:r w:rsidR="009E4E7F">
              <w:rPr>
                <w:sz w:val="20"/>
                <w:szCs w:val="20"/>
              </w:rPr>
              <w:t>incorporating these comments is infeasible or not in keeping with the public interest</w:t>
            </w:r>
            <w:r w:rsidR="0061626F">
              <w:rPr>
                <w:sz w:val="20"/>
                <w:szCs w:val="20"/>
              </w:rPr>
              <w:t>; and</w:t>
            </w:r>
          </w:p>
          <w:p w14:paraId="5D032297" w14:textId="5B27DF5E" w:rsidR="00E03993" w:rsidRPr="00194CCD" w:rsidRDefault="008124EC" w:rsidP="002567C7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 </w:t>
            </w:r>
            <w:r w:rsidR="00E03993" w:rsidRPr="00194CCD">
              <w:rPr>
                <w:sz w:val="20"/>
                <w:szCs w:val="20"/>
              </w:rPr>
              <w:t xml:space="preserve">letter from the applicant's leadership approving submission of the multiyear </w:t>
            </w:r>
            <w:r w:rsidR="00012DB3">
              <w:rPr>
                <w:sz w:val="20"/>
                <w:szCs w:val="20"/>
              </w:rPr>
              <w:t xml:space="preserve">implementation </w:t>
            </w:r>
            <w:r w:rsidR="00E03993" w:rsidRPr="00194CCD">
              <w:rPr>
                <w:sz w:val="20"/>
                <w:szCs w:val="20"/>
              </w:rPr>
              <w:t>plan to Treasury or a resolution approving the applicant's multiyear</w:t>
            </w:r>
            <w:r w:rsidR="00012DB3">
              <w:rPr>
                <w:sz w:val="20"/>
                <w:szCs w:val="20"/>
              </w:rPr>
              <w:t xml:space="preserve"> implementation</w:t>
            </w:r>
            <w:r w:rsidR="00E03993" w:rsidRPr="00194CCD">
              <w:rPr>
                <w:sz w:val="20"/>
                <w:szCs w:val="20"/>
              </w:rPr>
              <w:t xml:space="preserve"> plan</w:t>
            </w:r>
            <w:r w:rsidR="0061626F">
              <w:rPr>
                <w:sz w:val="20"/>
                <w:szCs w:val="20"/>
              </w:rPr>
              <w:t>.</w:t>
            </w:r>
          </w:p>
        </w:tc>
      </w:tr>
      <w:tr w:rsidR="00E03993" w14:paraId="52299EFC" w14:textId="77777777" w:rsidTr="00194CCD">
        <w:trPr>
          <w:trHeight w:val="995"/>
        </w:trPr>
        <w:tc>
          <w:tcPr>
            <w:tcW w:w="10540" w:type="dxa"/>
          </w:tcPr>
          <w:sdt>
            <w:sdtPr>
              <w:rPr>
                <w:sz w:val="20"/>
                <w:szCs w:val="20"/>
              </w:rPr>
              <w:id w:val="-649285405"/>
              <w:placeholder>
                <w:docPart w:val="6C187EC12A7447D5881C11A212F3AD6E"/>
              </w:placeholder>
              <w:showingPlcHdr/>
            </w:sdtPr>
            <w:sdtContent>
              <w:p w14:paraId="74E991F7" w14:textId="77777777" w:rsidR="00E03993" w:rsidRDefault="00E03993" w:rsidP="00973159">
                <w:pPr>
                  <w:rPr>
                    <w:sz w:val="20"/>
                    <w:szCs w:val="20"/>
                  </w:rPr>
                </w:pPr>
                <w:r w:rsidRPr="00270C2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F91A9BD" w14:textId="77777777" w:rsidR="00E03993" w:rsidRDefault="00E03993" w:rsidP="00973159">
            <w:pPr>
              <w:rPr>
                <w:sz w:val="20"/>
                <w:szCs w:val="20"/>
              </w:rPr>
            </w:pPr>
          </w:p>
        </w:tc>
      </w:tr>
    </w:tbl>
    <w:p w14:paraId="14CD111A" w14:textId="77777777" w:rsidR="00E03993" w:rsidRDefault="00E03993"/>
    <w:sectPr w:rsidR="00E03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C0149"/>
    <w:multiLevelType w:val="hybridMultilevel"/>
    <w:tmpl w:val="7C401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077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993"/>
    <w:rsid w:val="00012DB3"/>
    <w:rsid w:val="00044729"/>
    <w:rsid w:val="000642EC"/>
    <w:rsid w:val="00094800"/>
    <w:rsid w:val="00137D68"/>
    <w:rsid w:val="00194CCD"/>
    <w:rsid w:val="001C06E1"/>
    <w:rsid w:val="002567C7"/>
    <w:rsid w:val="002C19F7"/>
    <w:rsid w:val="003002A7"/>
    <w:rsid w:val="00434C51"/>
    <w:rsid w:val="004F748D"/>
    <w:rsid w:val="005315C0"/>
    <w:rsid w:val="005F3D11"/>
    <w:rsid w:val="00610578"/>
    <w:rsid w:val="0061626F"/>
    <w:rsid w:val="006F3C27"/>
    <w:rsid w:val="0071456A"/>
    <w:rsid w:val="007A4CA1"/>
    <w:rsid w:val="007D0C56"/>
    <w:rsid w:val="00807D8B"/>
    <w:rsid w:val="008124EC"/>
    <w:rsid w:val="008764F4"/>
    <w:rsid w:val="009D48B2"/>
    <w:rsid w:val="009E4E7F"/>
    <w:rsid w:val="00B025EA"/>
    <w:rsid w:val="00B5025D"/>
    <w:rsid w:val="00B5721C"/>
    <w:rsid w:val="00BD4ABB"/>
    <w:rsid w:val="00C26A7A"/>
    <w:rsid w:val="00C75FB9"/>
    <w:rsid w:val="00CD5E66"/>
    <w:rsid w:val="00D25111"/>
    <w:rsid w:val="00D60B4F"/>
    <w:rsid w:val="00DA1C63"/>
    <w:rsid w:val="00DD3798"/>
    <w:rsid w:val="00DD5A5A"/>
    <w:rsid w:val="00E03993"/>
    <w:rsid w:val="00E03A84"/>
    <w:rsid w:val="00E733C5"/>
    <w:rsid w:val="00FA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15BEF"/>
  <w15:chartTrackingRefBased/>
  <w15:docId w15:val="{DAEDAD44-9D79-4932-B2F0-518A8D25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9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03993"/>
    <w:rPr>
      <w:color w:val="808080"/>
    </w:rPr>
  </w:style>
  <w:style w:type="paragraph" w:styleId="Revision">
    <w:name w:val="Revision"/>
    <w:hidden/>
    <w:uiPriority w:val="99"/>
    <w:semiHidden/>
    <w:rsid w:val="00E733C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73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3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3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3C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73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49E96F34F948AE8B4240BA2915A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987D2-FC8C-4CFB-B45B-9496B854E2A0}"/>
      </w:docPartPr>
      <w:docPartBody>
        <w:p w:rsidR="00007EB6" w:rsidRDefault="00486CC8" w:rsidP="00486CC8">
          <w:pPr>
            <w:pStyle w:val="2F49E96F34F948AE8B4240BA2915ADEC"/>
          </w:pPr>
          <w:r w:rsidRPr="00270C2B">
            <w:rPr>
              <w:rStyle w:val="PlaceholderText"/>
            </w:rPr>
            <w:t>Click here to enter text.</w:t>
          </w:r>
        </w:p>
      </w:docPartBody>
    </w:docPart>
    <w:docPart>
      <w:docPartPr>
        <w:name w:val="7616A0C00E4C4527921F40C67106E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A4781-1A5A-4F7A-B840-EE3F82C14E35}"/>
      </w:docPartPr>
      <w:docPartBody>
        <w:p w:rsidR="00007EB6" w:rsidRDefault="00486CC8" w:rsidP="00486CC8">
          <w:pPr>
            <w:pStyle w:val="7616A0C00E4C4527921F40C67106EAC8"/>
          </w:pPr>
          <w:r w:rsidRPr="00270C2B">
            <w:rPr>
              <w:rStyle w:val="PlaceholderText"/>
            </w:rPr>
            <w:t>Click here to enter text.</w:t>
          </w:r>
        </w:p>
      </w:docPartBody>
    </w:docPart>
    <w:docPart>
      <w:docPartPr>
        <w:name w:val="7603BAB1CB1D4533840C4294ACEA1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F3FFC-FA93-453E-9EEF-74EB02B7B1C6}"/>
      </w:docPartPr>
      <w:docPartBody>
        <w:p w:rsidR="00007EB6" w:rsidRDefault="00486CC8" w:rsidP="00486CC8">
          <w:pPr>
            <w:pStyle w:val="7603BAB1CB1D4533840C4294ACEA1570"/>
          </w:pPr>
          <w:r w:rsidRPr="00270C2B">
            <w:rPr>
              <w:rStyle w:val="PlaceholderText"/>
            </w:rPr>
            <w:t>Click here to enter text.</w:t>
          </w:r>
        </w:p>
      </w:docPartBody>
    </w:docPart>
    <w:docPart>
      <w:docPartPr>
        <w:name w:val="F36AEC2EA14C4DAC8370280603D90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B8302-E9C5-42A8-8471-B5B806910774}"/>
      </w:docPartPr>
      <w:docPartBody>
        <w:p w:rsidR="00007EB6" w:rsidRDefault="00486CC8" w:rsidP="00486CC8">
          <w:pPr>
            <w:pStyle w:val="F36AEC2EA14C4DAC8370280603D906CB"/>
          </w:pPr>
          <w:r w:rsidRPr="00270C2B">
            <w:rPr>
              <w:rStyle w:val="PlaceholderText"/>
            </w:rPr>
            <w:t>Click here to enter text.</w:t>
          </w:r>
        </w:p>
      </w:docPartBody>
    </w:docPart>
    <w:docPart>
      <w:docPartPr>
        <w:name w:val="A2D6E40B00D84E5180307B10F5E48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D41CD-C17E-441B-B553-CC7BB7B2BF10}"/>
      </w:docPartPr>
      <w:docPartBody>
        <w:p w:rsidR="00007EB6" w:rsidRDefault="00486CC8" w:rsidP="00486CC8">
          <w:pPr>
            <w:pStyle w:val="A2D6E40B00D84E5180307B10F5E48906"/>
          </w:pPr>
          <w:r w:rsidRPr="00270C2B">
            <w:rPr>
              <w:rStyle w:val="PlaceholderText"/>
            </w:rPr>
            <w:t>Click here to enter text.</w:t>
          </w:r>
        </w:p>
      </w:docPartBody>
    </w:docPart>
    <w:docPart>
      <w:docPartPr>
        <w:name w:val="B06678D1EC8F4D5F977EEF79B6A55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FDB22-62B9-4F9D-83EF-792855274AE2}"/>
      </w:docPartPr>
      <w:docPartBody>
        <w:p w:rsidR="00007EB6" w:rsidRDefault="00486CC8" w:rsidP="00486CC8">
          <w:pPr>
            <w:pStyle w:val="B06678D1EC8F4D5F977EEF79B6A55F29"/>
          </w:pPr>
          <w:r w:rsidRPr="00270C2B">
            <w:rPr>
              <w:rStyle w:val="PlaceholderText"/>
            </w:rPr>
            <w:t>Click here to enter text.</w:t>
          </w:r>
        </w:p>
      </w:docPartBody>
    </w:docPart>
    <w:docPart>
      <w:docPartPr>
        <w:name w:val="2C131101ABFE4A6EAA4CBB2AEF023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08F03-22D5-47B3-A362-5E8EC8D128B4}"/>
      </w:docPartPr>
      <w:docPartBody>
        <w:p w:rsidR="00007EB6" w:rsidRDefault="00486CC8" w:rsidP="00486CC8">
          <w:pPr>
            <w:pStyle w:val="2C131101ABFE4A6EAA4CBB2AEF0238C7"/>
          </w:pPr>
          <w:r w:rsidRPr="00270C2B">
            <w:rPr>
              <w:rStyle w:val="PlaceholderText"/>
            </w:rPr>
            <w:t>Click here to enter text.</w:t>
          </w:r>
        </w:p>
      </w:docPartBody>
    </w:docPart>
    <w:docPart>
      <w:docPartPr>
        <w:name w:val="6C187EC12A7447D5881C11A212F3A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D5AAE-F32C-4F69-AA4A-569E4FB7F7A2}"/>
      </w:docPartPr>
      <w:docPartBody>
        <w:p w:rsidR="00007EB6" w:rsidRDefault="00486CC8" w:rsidP="00486CC8">
          <w:pPr>
            <w:pStyle w:val="6C187EC12A7447D5881C11A212F3AD6E"/>
          </w:pPr>
          <w:r w:rsidRPr="00270C2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CC8"/>
    <w:rsid w:val="00007EB6"/>
    <w:rsid w:val="00486CC8"/>
    <w:rsid w:val="008450AA"/>
    <w:rsid w:val="009A5C8D"/>
    <w:rsid w:val="00B1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6CC8"/>
    <w:rPr>
      <w:color w:val="808080"/>
    </w:rPr>
  </w:style>
  <w:style w:type="paragraph" w:customStyle="1" w:styleId="2F49E96F34F948AE8B4240BA2915ADEC">
    <w:name w:val="2F49E96F34F948AE8B4240BA2915ADEC"/>
    <w:rsid w:val="00486CC8"/>
  </w:style>
  <w:style w:type="paragraph" w:customStyle="1" w:styleId="7616A0C00E4C4527921F40C67106EAC8">
    <w:name w:val="7616A0C00E4C4527921F40C67106EAC8"/>
    <w:rsid w:val="00486CC8"/>
  </w:style>
  <w:style w:type="paragraph" w:customStyle="1" w:styleId="7603BAB1CB1D4533840C4294ACEA1570">
    <w:name w:val="7603BAB1CB1D4533840C4294ACEA1570"/>
    <w:rsid w:val="00486CC8"/>
  </w:style>
  <w:style w:type="paragraph" w:customStyle="1" w:styleId="F36AEC2EA14C4DAC8370280603D906CB">
    <w:name w:val="F36AEC2EA14C4DAC8370280603D906CB"/>
    <w:rsid w:val="00486CC8"/>
  </w:style>
  <w:style w:type="paragraph" w:customStyle="1" w:styleId="A2D6E40B00D84E5180307B10F5E48906">
    <w:name w:val="A2D6E40B00D84E5180307B10F5E48906"/>
    <w:rsid w:val="00486CC8"/>
  </w:style>
  <w:style w:type="paragraph" w:customStyle="1" w:styleId="B06678D1EC8F4D5F977EEF79B6A55F29">
    <w:name w:val="B06678D1EC8F4D5F977EEF79B6A55F29"/>
    <w:rsid w:val="00486CC8"/>
  </w:style>
  <w:style w:type="paragraph" w:customStyle="1" w:styleId="2C131101ABFE4A6EAA4CBB2AEF0238C7">
    <w:name w:val="2C131101ABFE4A6EAA4CBB2AEF0238C7"/>
    <w:rsid w:val="00486CC8"/>
  </w:style>
  <w:style w:type="paragraph" w:customStyle="1" w:styleId="6C187EC12A7447D5881C11A212F3AD6E">
    <w:name w:val="6C187EC12A7447D5881C11A212F3AD6E"/>
    <w:rsid w:val="00486C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2222ef0-b167-44f5-92f7-438fda0857cd">DODOMFIN-105886663-399</_dlc_DocId>
    <_dlc_DocIdUrl xmlns="52222ef0-b167-44f5-92f7-438fda0857cd">
      <Url>https://my.treasury.gov/Collab/domfin/FP/OGCR/_layouts/15/DocIdRedir.aspx?ID=DODOMFIN-105886663-399</Url>
      <Description>DODOMFIN-105886663-399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A267CC002EC042A9EDD39A0C7BA3DD" ma:contentTypeVersion="1" ma:contentTypeDescription="Create a new document." ma:contentTypeScope="" ma:versionID="5a19a32ca66981e532f87c7e926a6479">
  <xsd:schema xmlns:xsd="http://www.w3.org/2001/XMLSchema" xmlns:xs="http://www.w3.org/2001/XMLSchema" xmlns:p="http://schemas.microsoft.com/office/2006/metadata/properties" xmlns:ns2="52222ef0-b167-44f5-92f7-438fda0857cd" xmlns:ns3="74e470f1-e829-40bb-a3ae-18d7c145ff3e" targetNamespace="http://schemas.microsoft.com/office/2006/metadata/properties" ma:root="true" ma:fieldsID="451bee040029d91b9a5fc843e0498aff" ns2:_="" ns3:_="">
    <xsd:import namespace="52222ef0-b167-44f5-92f7-438fda0857cd"/>
    <xsd:import namespace="74e470f1-e829-40bb-a3ae-18d7c145ff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22ef0-b167-44f5-92f7-438fda0857c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470f1-e829-40bb-a3ae-18d7c145ff3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8F60D1-570E-4010-B136-DC5B8081BB9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13A72C4-113A-4B04-A5D8-349D55CCAB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EA8C85-62AC-4633-8924-9B3D126FA1D2}">
  <ds:schemaRefs>
    <ds:schemaRef ds:uri="http://schemas.microsoft.com/office/2006/metadata/properties"/>
    <ds:schemaRef ds:uri="http://schemas.microsoft.com/office/infopath/2007/PartnerControls"/>
    <ds:schemaRef ds:uri="52222ef0-b167-44f5-92f7-438fda0857cd"/>
  </ds:schemaRefs>
</ds:datastoreItem>
</file>

<file path=customXml/itemProps4.xml><?xml version="1.0" encoding="utf-8"?>
<ds:datastoreItem xmlns:ds="http://schemas.openxmlformats.org/officeDocument/2006/customXml" ds:itemID="{9D15EF25-C5FE-4357-B316-103F9467D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222ef0-b167-44f5-92f7-438fda0857cd"/>
    <ds:schemaRef ds:uri="74e470f1-e829-40bb-a3ae-18d7c145ff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Klovers</dc:creator>
  <cp:keywords/>
  <dc:description/>
  <cp:lastModifiedBy>Iris Almazan</cp:lastModifiedBy>
  <cp:revision>2</cp:revision>
  <dcterms:created xsi:type="dcterms:W3CDTF">2023-11-08T22:13:00Z</dcterms:created>
  <dcterms:modified xsi:type="dcterms:W3CDTF">2023-11-08T22:13:00Z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0x01010005A267CC002EC042A9EDD39A0C7BA3DD</vt:lpwstr>
  </property>
  <property fmtid="{D5CDD505-2E9C-101B-9397-08002B2CF9AE}" pid="3" name="_dlc_DocIdItemGuid">
    <vt:lpwstr>aff7574e-78ce-48f5-81d7-70e04e9bd89a</vt:lpwstr>
  </property>
</Properties>
</file>